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64" w:rsidRDefault="00F64264" w:rsidP="00F64264">
      <w:pPr>
        <w:pStyle w:val="a3"/>
        <w:spacing w:before="28" w:beforeAutospacing="0" w:after="28"/>
        <w:jc w:val="right"/>
      </w:pPr>
      <w:r>
        <w:t>                                                             ПРИЛОЖЕНИЕ № 4,5</w:t>
      </w:r>
      <w:r>
        <w:br/>
        <w:t xml:space="preserve">к Административному регламенту  Борского сельсовета </w:t>
      </w:r>
    </w:p>
    <w:p w:rsidR="00F64264" w:rsidRPr="00ED1A46" w:rsidRDefault="00F64264" w:rsidP="00F64264">
      <w:pPr>
        <w:pStyle w:val="a3"/>
        <w:spacing w:before="28" w:beforeAutospacing="0" w:after="28"/>
        <w:jc w:val="center"/>
      </w:pPr>
      <w:r>
        <w:t xml:space="preserve">                                                  Сухобузимского района по предоставлению  муниципальной</w:t>
      </w:r>
      <w:r>
        <w:br/>
        <w:t xml:space="preserve">                 </w:t>
      </w:r>
      <w:r w:rsidRPr="001670F9">
        <w:t xml:space="preserve">          </w:t>
      </w:r>
      <w:r>
        <w:t>услуги  «Признание помещения жилым помещением,  жилого помещения</w:t>
      </w:r>
      <w:r>
        <w:br/>
      </w:r>
      <w:r w:rsidRPr="001670F9">
        <w:t xml:space="preserve">                                                       </w:t>
      </w:r>
      <w:r>
        <w:t>непригодным для  проживания и многоквартирного дома</w:t>
      </w:r>
      <w:r>
        <w:br/>
      </w:r>
      <w:r w:rsidRPr="001670F9">
        <w:t xml:space="preserve">                                                             </w:t>
      </w:r>
      <w:r>
        <w:t>аварийным и подлежащим сносу или реконструкции»</w:t>
      </w:r>
    </w:p>
    <w:p w:rsidR="00F64264" w:rsidRPr="001670F9" w:rsidRDefault="00F64264" w:rsidP="00F64264">
      <w:pPr>
        <w:pStyle w:val="a3"/>
        <w:spacing w:before="28" w:beforeAutospacing="0" w:after="28"/>
        <w:jc w:val="center"/>
        <w:rPr>
          <w:sz w:val="18"/>
          <w:szCs w:val="18"/>
        </w:rPr>
      </w:pPr>
      <w:r>
        <w:br/>
        <w:t>АКТ  обследования помещения</w:t>
      </w:r>
      <w:r>
        <w:br/>
      </w:r>
      <w:r w:rsidRPr="001670F9">
        <w:rPr>
          <w:sz w:val="18"/>
          <w:szCs w:val="18"/>
        </w:rPr>
        <w:t>№                                             (дата)           </w:t>
      </w:r>
    </w:p>
    <w:p w:rsidR="00F64264" w:rsidRPr="001670F9" w:rsidRDefault="00F64264" w:rsidP="00F64264">
      <w:pPr>
        <w:pStyle w:val="a3"/>
        <w:spacing w:before="28" w:beforeAutospacing="0" w:after="28"/>
        <w:rPr>
          <w:sz w:val="18"/>
          <w:szCs w:val="18"/>
        </w:rPr>
      </w:pPr>
      <w:proofErr w:type="gramStart"/>
      <w:r>
        <w:t>(</w:t>
      </w:r>
      <w:r w:rsidRPr="001670F9">
        <w:rPr>
          <w:sz w:val="18"/>
          <w:szCs w:val="18"/>
        </w:rPr>
        <w:t>месторасположение помещения, в том числе наименования населенного пункта и улицы, номера дома и квартиры)</w:t>
      </w:r>
      <w:r w:rsidRPr="001670F9">
        <w:rPr>
          <w:sz w:val="18"/>
          <w:szCs w:val="18"/>
        </w:rPr>
        <w:br/>
      </w:r>
      <w:r>
        <w:t xml:space="preserve">Межведомственная комиссия, назначенная  </w:t>
      </w:r>
      <w:r>
        <w:br/>
      </w:r>
      <w:r w:rsidRPr="001670F9">
        <w:rPr>
          <w:sz w:val="18"/>
          <w:szCs w:val="18"/>
        </w:rPr>
        <w:t xml:space="preserve"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 </w:t>
      </w:r>
      <w:r>
        <w:t xml:space="preserve">в составе председателя  </w:t>
      </w:r>
      <w:r>
        <w:br/>
      </w:r>
      <w:r w:rsidRPr="001670F9">
        <w:rPr>
          <w:sz w:val="18"/>
          <w:szCs w:val="18"/>
        </w:rPr>
        <w:t xml:space="preserve">(Ф.И.О., занимаемая должность и место работы) </w:t>
      </w:r>
      <w:r>
        <w:t xml:space="preserve">и членов комиссии  </w:t>
      </w:r>
      <w:r>
        <w:br/>
      </w:r>
      <w:r w:rsidRPr="001670F9">
        <w:rPr>
          <w:sz w:val="18"/>
          <w:szCs w:val="18"/>
        </w:rPr>
        <w:t>(Ф.И.О., занимаемая должность и место</w:t>
      </w:r>
      <w:proofErr w:type="gramEnd"/>
      <w:r w:rsidRPr="001670F9">
        <w:rPr>
          <w:sz w:val="18"/>
          <w:szCs w:val="18"/>
        </w:rPr>
        <w:t xml:space="preserve"> работы) </w:t>
      </w:r>
      <w:r>
        <w:t xml:space="preserve">при участии приглашенных экспертов  </w:t>
      </w:r>
      <w:r>
        <w:br/>
      </w:r>
      <w:r w:rsidRPr="001670F9">
        <w:rPr>
          <w:sz w:val="18"/>
          <w:szCs w:val="18"/>
        </w:rPr>
        <w:t xml:space="preserve">(Ф.И.О., занимаемая должность и место работы) </w:t>
      </w:r>
      <w:r>
        <w:t xml:space="preserve">и приглашенного собственника помещения или уполномоченного им лица  </w:t>
      </w:r>
      <w:r w:rsidRPr="001670F9">
        <w:rPr>
          <w:sz w:val="18"/>
          <w:szCs w:val="18"/>
        </w:rPr>
        <w:t xml:space="preserve"> </w:t>
      </w:r>
      <w:r>
        <w:t>(</w:t>
      </w:r>
      <w:r w:rsidRPr="001670F9">
        <w:rPr>
          <w:sz w:val="18"/>
          <w:szCs w:val="18"/>
        </w:rPr>
        <w:t xml:space="preserve">Ф.И.О., занимаемая должность и место работы) </w:t>
      </w:r>
      <w:r>
        <w:t xml:space="preserve">произвела обследование помещения по заявлению  </w:t>
      </w:r>
      <w:r w:rsidRPr="001670F9">
        <w:t xml:space="preserve"> </w:t>
      </w:r>
      <w:r w:rsidRPr="001670F9">
        <w:rPr>
          <w:sz w:val="18"/>
          <w:szCs w:val="18"/>
        </w:rPr>
        <w:t>(рекви</w:t>
      </w:r>
      <w:r>
        <w:rPr>
          <w:sz w:val="18"/>
          <w:szCs w:val="18"/>
        </w:rPr>
        <w:t xml:space="preserve">зиты заявителя: </w:t>
      </w:r>
      <w:proofErr w:type="gramStart"/>
      <w:r>
        <w:rPr>
          <w:sz w:val="18"/>
          <w:szCs w:val="18"/>
        </w:rPr>
        <w:t xml:space="preserve">Ф.И.О. и адрес </w:t>
      </w:r>
      <w:r w:rsidRPr="001670F9">
        <w:rPr>
          <w:sz w:val="18"/>
          <w:szCs w:val="18"/>
        </w:rPr>
        <w:t xml:space="preserve"> для физического лица, наименование организации и занимаемая должность – для юридического лица) </w:t>
      </w:r>
      <w:r>
        <w:t xml:space="preserve">и составила настоящий акт обследования помещения  </w:t>
      </w:r>
      <w:r w:rsidRPr="001670F9">
        <w:rPr>
          <w:sz w:val="18"/>
          <w:szCs w:val="18"/>
        </w:rPr>
        <w:t>(адрес, принадлежность помещения, кадастровый номер, год ввода в эксплуатацию)</w:t>
      </w:r>
      <w:r>
        <w:br/>
        <w:t>Краткое описание состояния жилого помещения, инженерных систем здания,</w:t>
      </w:r>
      <w:r w:rsidRPr="001670F9">
        <w:t xml:space="preserve"> </w:t>
      </w:r>
      <w:r>
        <w:t xml:space="preserve">оборудования и механизмов и прилегающей к зданию территории  </w:t>
      </w:r>
      <w:proofErr w:type="gramEnd"/>
    </w:p>
    <w:p w:rsidR="00F64264" w:rsidRDefault="00F64264" w:rsidP="00F64264">
      <w:pPr>
        <w:pStyle w:val="a3"/>
        <w:spacing w:before="28" w:beforeAutospacing="0" w:after="28"/>
      </w:pPr>
      <w:r>
        <w:t>_______________________________________________________</w:t>
      </w:r>
    </w:p>
    <w:p w:rsidR="00F64264" w:rsidRDefault="00F64264" w:rsidP="00F64264">
      <w:pPr>
        <w:pStyle w:val="a3"/>
        <w:spacing w:before="28" w:beforeAutospacing="0" w:after="28"/>
      </w:pPr>
      <w: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  </w:t>
      </w:r>
    </w:p>
    <w:p w:rsidR="00F64264" w:rsidRPr="00ED1A46" w:rsidRDefault="00F64264" w:rsidP="00F64264">
      <w:pPr>
        <w:pStyle w:val="a3"/>
        <w:spacing w:before="28" w:beforeAutospacing="0" w:after="28"/>
      </w:pPr>
      <w:r>
        <w:t>_______________________________________________________</w:t>
      </w:r>
    </w:p>
    <w:p w:rsidR="00F64264" w:rsidRPr="001670F9" w:rsidRDefault="00F64264" w:rsidP="00F64264">
      <w:pPr>
        <w:pStyle w:val="a3"/>
        <w:spacing w:before="28" w:beforeAutospacing="0" w:after="28"/>
        <w:rPr>
          <w:sz w:val="18"/>
          <w:szCs w:val="18"/>
        </w:rPr>
      </w:pPr>
      <w:r>
        <w:t xml:space="preserve">Оценка результатов проведенного инструментального контроля и других видов контроля и исследований  </w:t>
      </w:r>
      <w:r>
        <w:br/>
      </w:r>
      <w:r w:rsidRPr="001670F9">
        <w:rPr>
          <w:sz w:val="18"/>
          <w:szCs w:val="18"/>
        </w:rPr>
        <w:t>(кем проведен контроль (испытание), по каким показателям, какие фактические значения получены)</w:t>
      </w:r>
    </w:p>
    <w:p w:rsidR="00F64264" w:rsidRPr="00ED1A46" w:rsidRDefault="00F64264" w:rsidP="00F64264">
      <w:pPr>
        <w:pStyle w:val="a3"/>
        <w:spacing w:before="28" w:beforeAutospacing="0" w:after="28"/>
      </w:pPr>
      <w:r>
        <w:t>_______________________________________________________</w:t>
      </w:r>
    </w:p>
    <w:p w:rsidR="00F64264" w:rsidRDefault="00F64264" w:rsidP="00F64264">
      <w:pPr>
        <w:pStyle w:val="a3"/>
        <w:spacing w:before="28" w:beforeAutospacing="0" w:after="28"/>
      </w:pPr>
      <w: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  </w:t>
      </w:r>
    </w:p>
    <w:p w:rsidR="00F64264" w:rsidRPr="00ED1A46" w:rsidRDefault="00F64264" w:rsidP="00F64264">
      <w:pPr>
        <w:pStyle w:val="a3"/>
        <w:spacing w:before="28" w:beforeAutospacing="0" w:after="28"/>
      </w:pPr>
      <w:r>
        <w:t>____________________________________________________</w:t>
      </w:r>
    </w:p>
    <w:p w:rsidR="00F64264" w:rsidRDefault="00F64264" w:rsidP="00F64264">
      <w:pPr>
        <w:pStyle w:val="a3"/>
        <w:spacing w:before="28" w:beforeAutospacing="0" w:after="28"/>
      </w:pPr>
      <w:r>
        <w:t>Заключение межведомственной комиссии по результатам обследования помещения</w:t>
      </w:r>
    </w:p>
    <w:p w:rsidR="00F64264" w:rsidRPr="00ED1A46" w:rsidRDefault="00F64264" w:rsidP="00F64264">
      <w:pPr>
        <w:pStyle w:val="a3"/>
        <w:spacing w:before="28" w:beforeAutospacing="0" w:after="28"/>
      </w:pPr>
      <w:r>
        <w:t>_______________________________________________________</w:t>
      </w:r>
    </w:p>
    <w:p w:rsidR="00F64264" w:rsidRDefault="00F64264" w:rsidP="00F64264">
      <w:pPr>
        <w:pStyle w:val="a3"/>
        <w:spacing w:before="28" w:beforeAutospacing="0" w:after="28"/>
      </w:pPr>
      <w:r>
        <w:t>Приложение к акту:</w:t>
      </w:r>
      <w:r>
        <w:br/>
        <w:t>а) результаты инструментального контроля;</w:t>
      </w:r>
      <w:r>
        <w:br/>
        <w:t>б) результаты лабораторных испытаний;</w:t>
      </w:r>
      <w:r>
        <w:br/>
        <w:t>в) результаты исследований;</w:t>
      </w:r>
      <w:r>
        <w:br/>
        <w:t>г) заключения экспертов проектно-изыскательских и специализированных организаций;</w:t>
      </w:r>
      <w:r>
        <w:br/>
        <w:t>д) другие материалы по решению межведомственной комиссии.</w:t>
      </w:r>
    </w:p>
    <w:p w:rsidR="00F64264" w:rsidRDefault="00F64264" w:rsidP="00F64264">
      <w:pPr>
        <w:pStyle w:val="a3"/>
        <w:spacing w:before="28" w:beforeAutospacing="0" w:after="28"/>
      </w:pPr>
      <w:r>
        <w:t>Председатель межведомственной комиссии </w:t>
      </w:r>
      <w:r>
        <w:br/>
        <w:t>(подпись)  (Ф.И.О.)</w:t>
      </w:r>
      <w:r>
        <w:br/>
        <w:t>Члены межведомственной комиссии:  </w:t>
      </w:r>
      <w:r>
        <w:br/>
        <w:t>(подпись)  (Ф.И.О.) </w:t>
      </w:r>
      <w:r>
        <w:br/>
        <w:t>(подпись)  (Ф.И.О.) </w:t>
      </w:r>
      <w:r>
        <w:br/>
        <w:t>(подпись)  (Ф.И.О.)  </w:t>
      </w:r>
      <w:r>
        <w:br/>
        <w:t>(подпись)  (Ф.И.О.)</w:t>
      </w:r>
      <w:bookmarkStart w:id="0" w:name="_GoBack"/>
      <w:bookmarkEnd w:id="0"/>
    </w:p>
    <w:sectPr w:rsidR="00F64264" w:rsidSect="00CB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3D"/>
    <w:rsid w:val="00240A5C"/>
    <w:rsid w:val="00AA7916"/>
    <w:rsid w:val="00F64264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26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26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2017-04-17T07:54:00Z</dcterms:created>
  <dcterms:modified xsi:type="dcterms:W3CDTF">2017-05-02T07:50:00Z</dcterms:modified>
</cp:coreProperties>
</file>